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21F066DF" w:rsidR="00774029" w:rsidRDefault="00BC3075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 w:rsidRPr="00F12B6A">
              <w:rPr>
                <w:rFonts w:ascii="Tahoma"/>
                <w:b/>
                <w:spacing w:val="-10"/>
                <w:sz w:val="20"/>
              </w:rPr>
              <w:t>Ara s</w:t>
            </w:r>
            <w:r w:rsidRPr="00F12B6A">
              <w:rPr>
                <w:rFonts w:ascii="Tahoma"/>
                <w:b/>
                <w:spacing w:val="-10"/>
                <w:sz w:val="20"/>
              </w:rPr>
              <w:t>ı</w:t>
            </w:r>
            <w:r w:rsidRPr="00F12B6A">
              <w:rPr>
                <w:rFonts w:ascii="Tahoma"/>
                <w:b/>
                <w:spacing w:val="-10"/>
                <w:sz w:val="20"/>
              </w:rPr>
              <w:t>nav sonu</w:t>
            </w:r>
            <w:r w:rsidRPr="00F12B6A">
              <w:rPr>
                <w:rFonts w:ascii="Tahoma"/>
                <w:b/>
                <w:spacing w:val="-10"/>
                <w:sz w:val="20"/>
              </w:rPr>
              <w:t>ç</w:t>
            </w:r>
            <w:r w:rsidRPr="00F12B6A">
              <w:rPr>
                <w:rFonts w:ascii="Tahoma"/>
                <w:b/>
                <w:spacing w:val="-10"/>
                <w:sz w:val="20"/>
              </w:rPr>
              <w:t>lar</w:t>
            </w:r>
            <w:r w:rsidRPr="00F12B6A">
              <w:rPr>
                <w:rFonts w:ascii="Tahoma"/>
                <w:b/>
                <w:spacing w:val="-10"/>
                <w:sz w:val="20"/>
              </w:rPr>
              <w:t>ı</w:t>
            </w:r>
            <w:r w:rsidRPr="00F12B6A">
              <w:rPr>
                <w:rFonts w:ascii="Tahoma"/>
                <w:b/>
                <w:spacing w:val="-10"/>
                <w:sz w:val="20"/>
              </w:rPr>
              <w:t>n</w:t>
            </w:r>
            <w:r w:rsidRPr="00F12B6A">
              <w:rPr>
                <w:rFonts w:ascii="Tahoma"/>
                <w:b/>
                <w:spacing w:val="-10"/>
                <w:sz w:val="20"/>
              </w:rPr>
              <w:t>ı</w:t>
            </w:r>
            <w:r w:rsidRPr="00F12B6A">
              <w:rPr>
                <w:rFonts w:ascii="Tahoma"/>
                <w:b/>
                <w:spacing w:val="-10"/>
                <w:sz w:val="20"/>
              </w:rPr>
              <w:t>n de</w:t>
            </w:r>
            <w:r w:rsidRPr="00F12B6A">
              <w:rPr>
                <w:rFonts w:ascii="Tahoma"/>
                <w:b/>
                <w:spacing w:val="-10"/>
                <w:sz w:val="20"/>
              </w:rPr>
              <w:t>ğ</w:t>
            </w:r>
            <w:r w:rsidRPr="00F12B6A">
              <w:rPr>
                <w:rFonts w:ascii="Tahoma"/>
                <w:b/>
                <w:spacing w:val="-10"/>
                <w:sz w:val="20"/>
              </w:rPr>
              <w:t>erlendirilmesi, staj s</w:t>
            </w:r>
            <w:r w:rsidRPr="00F12B6A">
              <w:rPr>
                <w:rFonts w:ascii="Tahoma"/>
                <w:b/>
                <w:spacing w:val="-10"/>
                <w:sz w:val="20"/>
              </w:rPr>
              <w:t>ü</w:t>
            </w:r>
            <w:r w:rsidRPr="00F12B6A">
              <w:rPr>
                <w:rFonts w:ascii="Tahoma"/>
                <w:b/>
                <w:spacing w:val="-10"/>
                <w:sz w:val="20"/>
              </w:rPr>
              <w:t>re</w:t>
            </w:r>
            <w:r w:rsidRPr="00F12B6A">
              <w:rPr>
                <w:rFonts w:ascii="Tahoma"/>
                <w:b/>
                <w:spacing w:val="-10"/>
                <w:sz w:val="20"/>
              </w:rPr>
              <w:t>ç</w:t>
            </w:r>
            <w:r w:rsidRPr="00F12B6A">
              <w:rPr>
                <w:rFonts w:ascii="Tahoma"/>
                <w:b/>
                <w:spacing w:val="-10"/>
                <w:sz w:val="20"/>
              </w:rPr>
              <w:t>lerinin takibi ve mezuniyet haz</w:t>
            </w:r>
            <w:r w:rsidRPr="00F12B6A">
              <w:rPr>
                <w:rFonts w:ascii="Tahoma"/>
                <w:b/>
                <w:spacing w:val="-10"/>
                <w:sz w:val="20"/>
              </w:rPr>
              <w:t>ı</w:t>
            </w:r>
            <w:r w:rsidRPr="00F12B6A">
              <w:rPr>
                <w:rFonts w:ascii="Tahoma"/>
                <w:b/>
                <w:spacing w:val="-10"/>
                <w:sz w:val="20"/>
              </w:rPr>
              <w:t>rl</w:t>
            </w:r>
            <w:r w:rsidRPr="00F12B6A">
              <w:rPr>
                <w:rFonts w:ascii="Tahoma"/>
                <w:b/>
                <w:spacing w:val="-10"/>
                <w:sz w:val="20"/>
              </w:rPr>
              <w:t>ı</w:t>
            </w:r>
            <w:r w:rsidRPr="00F12B6A">
              <w:rPr>
                <w:rFonts w:ascii="Tahoma"/>
                <w:b/>
                <w:spacing w:val="-10"/>
                <w:sz w:val="20"/>
              </w:rPr>
              <w:t>klar</w:t>
            </w:r>
            <w:r w:rsidRPr="00F12B6A">
              <w:rPr>
                <w:rFonts w:ascii="Tahoma"/>
                <w:b/>
                <w:spacing w:val="-10"/>
                <w:sz w:val="20"/>
              </w:rPr>
              <w:t>ı</w:t>
            </w:r>
            <w:r w:rsidRPr="00F12B6A">
              <w:rPr>
                <w:rFonts w:ascii="Tahoma"/>
                <w:b/>
                <w:spacing w:val="-10"/>
                <w:sz w:val="20"/>
              </w:rPr>
              <w:t>n</w:t>
            </w:r>
            <w:r w:rsidRPr="00F12B6A">
              <w:rPr>
                <w:rFonts w:ascii="Tahoma"/>
                <w:b/>
                <w:spacing w:val="-10"/>
                <w:sz w:val="20"/>
              </w:rPr>
              <w:t>ı</w:t>
            </w:r>
            <w:r w:rsidRPr="00F12B6A">
              <w:rPr>
                <w:rFonts w:ascii="Tahoma"/>
                <w:b/>
                <w:spacing w:val="-10"/>
                <w:sz w:val="20"/>
              </w:rPr>
              <w:t>n planlanmas</w:t>
            </w:r>
            <w:r w:rsidRPr="00F12B6A">
              <w:rPr>
                <w:rFonts w:ascii="Tahoma"/>
                <w:b/>
                <w:spacing w:val="-10"/>
                <w:sz w:val="20"/>
              </w:rPr>
              <w:t>ı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>
            <w:pPr>
              <w:pStyle w:val="TableParagraph"/>
              <w:spacing w:before="112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3E271E6D" w:rsidR="00774029" w:rsidRDefault="00BC3075" w:rsidP="00A41E30">
            <w:pPr>
              <w:pStyle w:val="TableParagraph"/>
              <w:spacing w:before="224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12.05</w:t>
            </w:r>
            <w:r w:rsidR="0047046A">
              <w:rPr>
                <w:rFonts w:ascii="Tahoma"/>
                <w:b/>
                <w:spacing w:val="-2"/>
                <w:sz w:val="20"/>
              </w:rPr>
              <w:t>.2026-</w:t>
            </w:r>
            <w:r>
              <w:rPr>
                <w:rFonts w:ascii="Tahoma"/>
                <w:b/>
                <w:spacing w:val="-2"/>
                <w:sz w:val="20"/>
              </w:rPr>
              <w:t>10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>
            <w:pPr>
              <w:pStyle w:val="TableParagraph"/>
              <w:spacing w:before="112"/>
              <w:rPr>
                <w:sz w:val="20"/>
              </w:rPr>
            </w:pPr>
          </w:p>
          <w:p w14:paraId="4665115C" w14:textId="77777777" w:rsidR="00774029" w:rsidRDefault="00000000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Default="00000000">
            <w:pPr>
              <w:pStyle w:val="TableParagraph"/>
              <w:spacing w:line="227" w:lineRule="exact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  <w:p w14:paraId="78BB1912" w14:textId="3A73BF4A" w:rsidR="00774029" w:rsidRDefault="005D087A" w:rsidP="005D087A">
            <w:pPr>
              <w:pStyle w:val="TableParagraph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Nurbanu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ÖZKARTAL </w:t>
            </w:r>
          </w:p>
          <w:p w14:paraId="3585F03D" w14:textId="77777777" w:rsidR="00BD225B" w:rsidRDefault="00BD225B" w:rsidP="00BD225B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. </w:t>
            </w:r>
            <w:proofErr w:type="spellStart"/>
            <w:r>
              <w:rPr>
                <w:rFonts w:ascii="Arial" w:hAnsi="Arial"/>
                <w:b/>
                <w:sz w:val="20"/>
              </w:rPr>
              <w:t>Kübranur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AKGÜN</w:t>
            </w:r>
          </w:p>
          <w:p w14:paraId="5C4D1F59" w14:textId="1210B165" w:rsidR="00E04140" w:rsidRDefault="005D087A" w:rsidP="00E04140">
            <w:pPr>
              <w:pStyle w:val="TableParagraph"/>
              <w:spacing w:before="1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Nihan ŞENSOY</w:t>
            </w:r>
          </w:p>
          <w:p w14:paraId="3CBDC186" w14:textId="1C3F9611" w:rsidR="00934E54" w:rsidRDefault="00934E54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>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</w:tbl>
    <w:p w14:paraId="4EE2F170" w14:textId="77777777" w:rsidR="00774029" w:rsidRDefault="00774029">
      <w:pPr>
        <w:spacing w:before="2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Default="00000000">
            <w:pPr>
              <w:pStyle w:val="TableParagraph"/>
              <w:spacing w:before="80"/>
              <w:ind w:left="19" w:right="4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Default="00000000">
            <w:pPr>
              <w:pStyle w:val="TableParagraph"/>
              <w:spacing w:before="67"/>
              <w:ind w:left="71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Notlar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</w:rPr>
              <w:t xml:space="preserve">ve </w:t>
            </w:r>
            <w:r>
              <w:rPr>
                <w:rFonts w:ascii="Tahoma"/>
                <w:b/>
                <w:spacing w:val="-2"/>
              </w:rPr>
              <w:t>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Default="00000000">
            <w:pPr>
              <w:pStyle w:val="TableParagraph"/>
              <w:spacing w:before="67"/>
              <w:ind w:left="6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Default="00000000">
            <w:pPr>
              <w:pStyle w:val="TableParagraph"/>
              <w:spacing w:before="67"/>
              <w:ind w:left="6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Default="00774029">
            <w:pPr>
              <w:pStyle w:val="TableParagraph"/>
              <w:spacing w:before="76"/>
              <w:rPr>
                <w:sz w:val="20"/>
              </w:rPr>
            </w:pPr>
          </w:p>
          <w:p w14:paraId="5F0D662C" w14:textId="77777777" w:rsidR="00774029" w:rsidRDefault="00000000">
            <w:pPr>
              <w:pStyle w:val="TableParagraph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Default="00774029">
            <w:pPr>
              <w:pStyle w:val="TableParagraph"/>
              <w:spacing w:before="75"/>
              <w:rPr>
                <w:sz w:val="20"/>
              </w:rPr>
            </w:pPr>
          </w:p>
          <w:p w14:paraId="48E948BE" w14:textId="77777777" w:rsidR="00774029" w:rsidRDefault="00000000">
            <w:pPr>
              <w:pStyle w:val="TableParagraph"/>
              <w:spacing w:before="1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Default="00000000">
            <w:pPr>
              <w:pStyle w:val="TableParagraph"/>
              <w:spacing w:before="61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Bir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Sonraki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Toplantı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2D15922C" w:rsidR="00774029" w:rsidRDefault="00000000">
            <w:pPr>
              <w:pStyle w:val="TableParagraph"/>
              <w:spacing w:before="44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Tarihi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</w:rPr>
              <w:t>/</w:t>
            </w:r>
            <w:r w:rsidR="00BC3075">
              <w:rPr>
                <w:rFonts w:ascii="Tahoma"/>
                <w:b/>
                <w:spacing w:val="-2"/>
                <w:sz w:val="20"/>
              </w:rPr>
              <w:t>03.06</w:t>
            </w:r>
            <w:r w:rsidR="007169F7" w:rsidRPr="007169F7">
              <w:rPr>
                <w:rFonts w:ascii="Tahoma"/>
                <w:b/>
                <w:spacing w:val="-2"/>
                <w:sz w:val="20"/>
              </w:rPr>
              <w:t>.202</w:t>
            </w:r>
            <w:r w:rsidR="00B95CF4">
              <w:rPr>
                <w:rFonts w:ascii="Tahoma"/>
                <w:b/>
                <w:spacing w:val="-2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Default="00000000">
            <w:pPr>
              <w:pStyle w:val="TableParagraph"/>
              <w:spacing w:before="44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Yeri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Tasarım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18F0FF92" w:rsidR="00774029" w:rsidRDefault="00000000">
            <w:pPr>
              <w:pStyle w:val="TableParagraph"/>
              <w:spacing w:before="1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Konu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/</w:t>
            </w:r>
            <w:r w:rsidR="00F06BD2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Mezuniyet t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ö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reni haz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ı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rl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ı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klar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ı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, d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ö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nem sonu i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ş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lemleri ve staj s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ü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re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ç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lerinin de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ğ</w:t>
            </w:r>
            <w:r w:rsidR="00BC3075" w:rsidRPr="00BC3075">
              <w:rPr>
                <w:rFonts w:ascii="Tahoma"/>
                <w:b/>
                <w:spacing w:val="-10"/>
                <w:sz w:val="20"/>
              </w:rPr>
              <w:t>erlendirilmesi</w:t>
            </w:r>
          </w:p>
        </w:tc>
      </w:tr>
    </w:tbl>
    <w:p w14:paraId="545C0318" w14:textId="77777777" w:rsidR="0046607D" w:rsidRDefault="0046607D" w:rsidP="0046607D">
      <w:pPr>
        <w:pStyle w:val="GvdeMetni"/>
        <w:ind w:left="1310" w:right="601"/>
      </w:pPr>
    </w:p>
    <w:p w14:paraId="57A4A0FF" w14:textId="77777777" w:rsidR="00BC3075" w:rsidRDefault="00BC3075" w:rsidP="00BC3075">
      <w:pPr>
        <w:pStyle w:val="GvdeMetni"/>
        <w:numPr>
          <w:ilvl w:val="0"/>
          <w:numId w:val="12"/>
        </w:numPr>
        <w:ind w:right="601"/>
      </w:pPr>
      <w:r>
        <w:t>2025-2026 Bahar dönemi ara sınav süreci genel olarak değerlendirilmiş; öğrencilerin başarı durumları ve derslerin dönem içerisindeki ilerleyişi hakkında görüş alışverişinde bulunulmuştur.</w:t>
      </w:r>
    </w:p>
    <w:p w14:paraId="61C134F8" w14:textId="77777777" w:rsidR="00BC3075" w:rsidRDefault="00BC3075" w:rsidP="00BC3075">
      <w:pPr>
        <w:pStyle w:val="GvdeMetni"/>
        <w:ind w:right="601"/>
      </w:pPr>
    </w:p>
    <w:p w14:paraId="4C1A023B" w14:textId="77777777" w:rsidR="00BC3075" w:rsidRDefault="00BC3075" w:rsidP="00BC3075">
      <w:pPr>
        <w:pStyle w:val="GvdeMetni"/>
        <w:numPr>
          <w:ilvl w:val="0"/>
          <w:numId w:val="12"/>
        </w:numPr>
        <w:ind w:right="601"/>
      </w:pPr>
      <w:r>
        <w:t>Staj başvuru ve evrak süreçlerinin mevcut durumu gözden geçirilmiş; eksik belgelerin tamamlanması ve onaylanan staj yerlerine ilişkin işlemlerin takip edilmesi gerektiği belirtilmiştir.</w:t>
      </w:r>
    </w:p>
    <w:p w14:paraId="1CD4801B" w14:textId="77777777" w:rsidR="00BC3075" w:rsidRDefault="00BC3075" w:rsidP="00BC3075">
      <w:pPr>
        <w:pStyle w:val="GvdeMetni"/>
        <w:ind w:right="601"/>
      </w:pPr>
    </w:p>
    <w:p w14:paraId="1F434A27" w14:textId="77777777" w:rsidR="00BC3075" w:rsidRDefault="00BC3075" w:rsidP="00BC3075">
      <w:pPr>
        <w:pStyle w:val="GvdeMetni"/>
        <w:numPr>
          <w:ilvl w:val="0"/>
          <w:numId w:val="12"/>
        </w:numPr>
        <w:ind w:right="601"/>
      </w:pPr>
      <w:r>
        <w:t>Eğitim-öğretim yılı sonunda gerçekleştirilecek mezuniyet törenine yönelik hazırlıklar görüşülmüş; mezuniyet sürecinde yapılması gereken işlemlerin ve birim düzeyindeki ihtiyaçların belirlenmesine karar verilmiştir.</w:t>
      </w:r>
    </w:p>
    <w:p w14:paraId="73807270" w14:textId="77777777" w:rsidR="00BC3075" w:rsidRDefault="00BC3075" w:rsidP="00BC3075">
      <w:pPr>
        <w:pStyle w:val="GvdeMetni"/>
        <w:ind w:right="601"/>
      </w:pPr>
    </w:p>
    <w:p w14:paraId="27D3BFAF" w14:textId="1C2DE0F4" w:rsidR="00BC3075" w:rsidRDefault="00BC3075" w:rsidP="00BC3075">
      <w:pPr>
        <w:pStyle w:val="GvdeMetni"/>
        <w:numPr>
          <w:ilvl w:val="0"/>
          <w:numId w:val="12"/>
        </w:numPr>
        <w:ind w:right="601"/>
      </w:pPr>
      <w:r>
        <w:t>Mezun olacak öğrencilerin durumlarının takip edilmesi ve mezuniyet törenine ilişkin üniversite genelinde yapılacak bilgilendirme ve toplantıların izlenmesi uygun görülmüştür.</w:t>
      </w:r>
    </w:p>
    <w:p w14:paraId="271BBCEB" w14:textId="77777777" w:rsidR="00BC3075" w:rsidRDefault="00BC3075">
      <w:pPr>
        <w:rPr>
          <w:sz w:val="24"/>
          <w:szCs w:val="24"/>
        </w:rPr>
      </w:pPr>
      <w:r>
        <w:br w:type="page"/>
      </w:r>
    </w:p>
    <w:p w14:paraId="5B71148A" w14:textId="77777777" w:rsidR="00BC3075" w:rsidRDefault="00BC3075" w:rsidP="00BC3075">
      <w:pPr>
        <w:pStyle w:val="GvdeMetni"/>
        <w:ind w:right="601"/>
      </w:pPr>
    </w:p>
    <w:p w14:paraId="401D6F27" w14:textId="77777777" w:rsidR="00F06BD2" w:rsidRPr="00F06BD2" w:rsidRDefault="00F06BD2" w:rsidP="004E2311">
      <w:pPr>
        <w:pStyle w:val="ListeParagraf"/>
        <w:spacing w:before="141"/>
        <w:ind w:left="1440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proofErr w:type="spellStart"/>
            <w:r w:rsidRPr="003A5ED8">
              <w:rPr>
                <w:b/>
                <w:color w:val="0D0D0D"/>
                <w:spacing w:val="-2"/>
                <w:sz w:val="24"/>
              </w:rPr>
              <w:t>Kübranur</w:t>
            </w:r>
            <w:proofErr w:type="spellEnd"/>
            <w:r w:rsidRPr="003A5ED8">
              <w:rPr>
                <w:b/>
                <w:color w:val="0D0D0D"/>
                <w:spacing w:val="-2"/>
                <w:sz w:val="24"/>
              </w:rPr>
              <w:t xml:space="preserve">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B6DA1" w14:textId="77777777" w:rsidR="00C03E21" w:rsidRDefault="00C03E21">
      <w:r>
        <w:separator/>
      </w:r>
    </w:p>
  </w:endnote>
  <w:endnote w:type="continuationSeparator" w:id="0">
    <w:p w14:paraId="7E91A5B0" w14:textId="77777777" w:rsidR="00C03E21" w:rsidRDefault="00C03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5CBCC" w14:textId="77777777" w:rsidR="00C03E21" w:rsidRDefault="00C03E21">
      <w:r>
        <w:separator/>
      </w:r>
    </w:p>
  </w:footnote>
  <w:footnote w:type="continuationSeparator" w:id="0">
    <w:p w14:paraId="5BC8A772" w14:textId="77777777" w:rsidR="00C03E21" w:rsidRDefault="00C03E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F0FF2"/>
    <w:multiLevelType w:val="hybridMultilevel"/>
    <w:tmpl w:val="E1366F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C777E"/>
    <w:multiLevelType w:val="hybridMultilevel"/>
    <w:tmpl w:val="F7A65F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46C04"/>
    <w:multiLevelType w:val="hybridMultilevel"/>
    <w:tmpl w:val="45068E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545A5"/>
    <w:multiLevelType w:val="hybridMultilevel"/>
    <w:tmpl w:val="2C6474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8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9" w15:restartNumberingAfterBreak="0">
    <w:nsid w:val="679D32B2"/>
    <w:multiLevelType w:val="hybridMultilevel"/>
    <w:tmpl w:val="04ACA8BE"/>
    <w:lvl w:ilvl="0" w:tplc="041F000F">
      <w:start w:val="1"/>
      <w:numFmt w:val="decimal"/>
      <w:lvlText w:val="%1."/>
      <w:lvlJc w:val="left"/>
      <w:pPr>
        <w:ind w:left="1310" w:hanging="360"/>
      </w:pPr>
    </w:lvl>
    <w:lvl w:ilvl="1" w:tplc="041F0019" w:tentative="1">
      <w:start w:val="1"/>
      <w:numFmt w:val="lowerLetter"/>
      <w:lvlText w:val="%2."/>
      <w:lvlJc w:val="left"/>
      <w:pPr>
        <w:ind w:left="2030" w:hanging="360"/>
      </w:pPr>
    </w:lvl>
    <w:lvl w:ilvl="2" w:tplc="041F001B" w:tentative="1">
      <w:start w:val="1"/>
      <w:numFmt w:val="lowerRoman"/>
      <w:lvlText w:val="%3."/>
      <w:lvlJc w:val="right"/>
      <w:pPr>
        <w:ind w:left="2750" w:hanging="180"/>
      </w:pPr>
    </w:lvl>
    <w:lvl w:ilvl="3" w:tplc="041F000F" w:tentative="1">
      <w:start w:val="1"/>
      <w:numFmt w:val="decimal"/>
      <w:lvlText w:val="%4."/>
      <w:lvlJc w:val="left"/>
      <w:pPr>
        <w:ind w:left="3470" w:hanging="360"/>
      </w:pPr>
    </w:lvl>
    <w:lvl w:ilvl="4" w:tplc="041F0019" w:tentative="1">
      <w:start w:val="1"/>
      <w:numFmt w:val="lowerLetter"/>
      <w:lvlText w:val="%5."/>
      <w:lvlJc w:val="left"/>
      <w:pPr>
        <w:ind w:left="4190" w:hanging="360"/>
      </w:pPr>
    </w:lvl>
    <w:lvl w:ilvl="5" w:tplc="041F001B" w:tentative="1">
      <w:start w:val="1"/>
      <w:numFmt w:val="lowerRoman"/>
      <w:lvlText w:val="%6."/>
      <w:lvlJc w:val="right"/>
      <w:pPr>
        <w:ind w:left="4910" w:hanging="180"/>
      </w:pPr>
    </w:lvl>
    <w:lvl w:ilvl="6" w:tplc="041F000F" w:tentative="1">
      <w:start w:val="1"/>
      <w:numFmt w:val="decimal"/>
      <w:lvlText w:val="%7."/>
      <w:lvlJc w:val="left"/>
      <w:pPr>
        <w:ind w:left="5630" w:hanging="360"/>
      </w:pPr>
    </w:lvl>
    <w:lvl w:ilvl="7" w:tplc="041F0019" w:tentative="1">
      <w:start w:val="1"/>
      <w:numFmt w:val="lowerLetter"/>
      <w:lvlText w:val="%8."/>
      <w:lvlJc w:val="left"/>
      <w:pPr>
        <w:ind w:left="6350" w:hanging="360"/>
      </w:pPr>
    </w:lvl>
    <w:lvl w:ilvl="8" w:tplc="041F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10" w15:restartNumberingAfterBreak="0">
    <w:nsid w:val="6BE15E7B"/>
    <w:multiLevelType w:val="hybridMultilevel"/>
    <w:tmpl w:val="E01E73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2958051">
    <w:abstractNumId w:val="8"/>
  </w:num>
  <w:num w:numId="2" w16cid:durableId="137848581">
    <w:abstractNumId w:val="0"/>
  </w:num>
  <w:num w:numId="3" w16cid:durableId="2094618600">
    <w:abstractNumId w:val="4"/>
  </w:num>
  <w:num w:numId="4" w16cid:durableId="313414688">
    <w:abstractNumId w:val="2"/>
  </w:num>
  <w:num w:numId="5" w16cid:durableId="250429820">
    <w:abstractNumId w:val="11"/>
  </w:num>
  <w:num w:numId="6" w16cid:durableId="2029133282">
    <w:abstractNumId w:val="3"/>
  </w:num>
  <w:num w:numId="7" w16cid:durableId="1261720951">
    <w:abstractNumId w:val="1"/>
  </w:num>
  <w:num w:numId="8" w16cid:durableId="1946113725">
    <w:abstractNumId w:val="10"/>
  </w:num>
  <w:num w:numId="9" w16cid:durableId="1834831317">
    <w:abstractNumId w:val="5"/>
  </w:num>
  <w:num w:numId="10" w16cid:durableId="914898241">
    <w:abstractNumId w:val="7"/>
  </w:num>
  <w:num w:numId="11" w16cid:durableId="1048532709">
    <w:abstractNumId w:val="9"/>
  </w:num>
  <w:num w:numId="12" w16cid:durableId="11312467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116642"/>
    <w:rsid w:val="00121097"/>
    <w:rsid w:val="001E3742"/>
    <w:rsid w:val="0024529B"/>
    <w:rsid w:val="00264A65"/>
    <w:rsid w:val="0029339E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4266B7"/>
    <w:rsid w:val="00433A41"/>
    <w:rsid w:val="00452C5D"/>
    <w:rsid w:val="0046607D"/>
    <w:rsid w:val="0047046A"/>
    <w:rsid w:val="004B4B1F"/>
    <w:rsid w:val="004E2311"/>
    <w:rsid w:val="004F0B02"/>
    <w:rsid w:val="00503E13"/>
    <w:rsid w:val="005150F6"/>
    <w:rsid w:val="00526C09"/>
    <w:rsid w:val="00543CE5"/>
    <w:rsid w:val="00580AF7"/>
    <w:rsid w:val="005B54F6"/>
    <w:rsid w:val="005D087A"/>
    <w:rsid w:val="005D1C1B"/>
    <w:rsid w:val="005D5A50"/>
    <w:rsid w:val="00612BBB"/>
    <w:rsid w:val="00636155"/>
    <w:rsid w:val="00655D7F"/>
    <w:rsid w:val="006F5370"/>
    <w:rsid w:val="007169F7"/>
    <w:rsid w:val="007256B5"/>
    <w:rsid w:val="00727219"/>
    <w:rsid w:val="007400C6"/>
    <w:rsid w:val="00751FD2"/>
    <w:rsid w:val="00772450"/>
    <w:rsid w:val="00774029"/>
    <w:rsid w:val="00786D64"/>
    <w:rsid w:val="007F0A80"/>
    <w:rsid w:val="00827675"/>
    <w:rsid w:val="00831935"/>
    <w:rsid w:val="00840787"/>
    <w:rsid w:val="008A32D0"/>
    <w:rsid w:val="008B00C0"/>
    <w:rsid w:val="008E4752"/>
    <w:rsid w:val="008F6994"/>
    <w:rsid w:val="00901F16"/>
    <w:rsid w:val="0091372B"/>
    <w:rsid w:val="009213CF"/>
    <w:rsid w:val="00930D24"/>
    <w:rsid w:val="00934E54"/>
    <w:rsid w:val="0097189E"/>
    <w:rsid w:val="009C7292"/>
    <w:rsid w:val="009D574C"/>
    <w:rsid w:val="00A178C6"/>
    <w:rsid w:val="00A41E30"/>
    <w:rsid w:val="00A70D8F"/>
    <w:rsid w:val="00A82BC5"/>
    <w:rsid w:val="00A939A1"/>
    <w:rsid w:val="00AE7532"/>
    <w:rsid w:val="00AF2D8A"/>
    <w:rsid w:val="00B023AD"/>
    <w:rsid w:val="00B82130"/>
    <w:rsid w:val="00B94CE8"/>
    <w:rsid w:val="00B95CF4"/>
    <w:rsid w:val="00BC3075"/>
    <w:rsid w:val="00BD225B"/>
    <w:rsid w:val="00C03E21"/>
    <w:rsid w:val="00C05098"/>
    <w:rsid w:val="00C274A0"/>
    <w:rsid w:val="00C465D3"/>
    <w:rsid w:val="00C52FEE"/>
    <w:rsid w:val="00C65002"/>
    <w:rsid w:val="00CB7575"/>
    <w:rsid w:val="00CD428C"/>
    <w:rsid w:val="00D308AC"/>
    <w:rsid w:val="00D77E8A"/>
    <w:rsid w:val="00E04140"/>
    <w:rsid w:val="00E15724"/>
    <w:rsid w:val="00E261CD"/>
    <w:rsid w:val="00E608C9"/>
    <w:rsid w:val="00E65633"/>
    <w:rsid w:val="00EA59A0"/>
    <w:rsid w:val="00EF4133"/>
    <w:rsid w:val="00F06BD2"/>
    <w:rsid w:val="00F12B6A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3</cp:revision>
  <dcterms:created xsi:type="dcterms:W3CDTF">2026-10-11T05:36:00Z</dcterms:created>
  <dcterms:modified xsi:type="dcterms:W3CDTF">2026-10-11T05:37:00Z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